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1F0E" w:rsidR="00534A70" w:rsidP="00534A70" w:rsidRDefault="00534A70" w14:paraId="72EBA299" w14:textId="7C32E41A">
      <w:pPr>
        <w:ind w:firstLine="708"/>
        <w:jc w:val="center"/>
        <w15:collapsed w:val="false"/>
        <w:rPr>
          <w:b/>
          <w:bCs/>
          <w:sz w:val="36"/>
          <w:szCs w:val="36"/>
        </w:rPr>
      </w:pPr>
      <w:bookmarkStart w:name="_GoBack" w:id="0"/>
      <w:bookmarkEnd w:id="0"/>
      <w:r w:rsidRPr="00F71F0E">
        <w:rPr>
          <w:b/>
          <w:bCs/>
          <w:sz w:val="36"/>
          <w:szCs w:val="36"/>
        </w:rPr>
        <w:t xml:space="preserve">Tablica priznatih tražbina </w:t>
      </w:r>
    </w:p>
    <w:p w:rsidR="00534A70" w:rsidP="00534A70" w:rsidRDefault="00534A70" w14:paraId="192DF6E9" w14:textId="1366178C"/>
    <w:tbl>
      <w:tblPr>
        <w:tblW w:w="12601" w:type="dxa"/>
        <w:tblInd w:w="113" w:type="dxa"/>
        <w:tblLook w:firstRow="1" w:lastRow="0" w:firstColumn="1" w:lastColumn="0" w:noHBand="0" w:noVBand="1" w:val="04A0"/>
      </w:tblPr>
      <w:tblGrid>
        <w:gridCol w:w="1206"/>
        <w:gridCol w:w="2351"/>
        <w:gridCol w:w="1440"/>
        <w:gridCol w:w="2051"/>
        <w:gridCol w:w="2718"/>
        <w:gridCol w:w="850"/>
        <w:gridCol w:w="1985"/>
      </w:tblGrid>
      <w:tr w:rsidRPr="009D64AC" w:rsidR="006D0AD3" w:rsidTr="006D0AD3" w14:paraId="59D49FF5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6D0AD3" w:rsidP="00502447" w:rsidRDefault="006D0AD3" w14:paraId="7EDE23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2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6D0AD3" w:rsidP="00502447" w:rsidRDefault="006D0AD3" w14:paraId="2B1201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6D0AD3" w:rsidP="00502447" w:rsidRDefault="006D0AD3" w14:paraId="6CD3DB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24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6D0AD3" w:rsidP="00502447" w:rsidRDefault="006D0AD3" w14:paraId="16A79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1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6D0AD3" w:rsidP="00502447" w:rsidRDefault="006D0AD3" w14:paraId="4F40CD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6D0AD3" w:rsidP="00502447" w:rsidRDefault="006D0AD3" w14:paraId="040BF5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6D0AD3" w:rsidTr="006D0AD3" w14:paraId="25DF529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502447" w:rsidRDefault="006D0AD3" w14:paraId="3B567B4C" w14:textId="2960DF6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502447" w:rsidRDefault="006D0AD3" w14:paraId="7FC4F656" w14:textId="47EEEE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04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BIG USLUGE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D0AD3" w:rsidP="00A9040E" w:rsidRDefault="006D0AD3" w14:paraId="6161533F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94457941367</w:t>
            </w:r>
          </w:p>
          <w:p w:rsidRPr="009D64AC" w:rsidR="006D0AD3" w:rsidP="00502447" w:rsidRDefault="006D0AD3" w14:paraId="422B3861" w14:textId="3444A0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D0AD3" w:rsidP="00A9040E" w:rsidRDefault="006D0AD3" w14:paraId="56E2D6BF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Ulica Mladosti 18, Zagreb</w:t>
            </w:r>
          </w:p>
          <w:p w:rsidRPr="009D64AC" w:rsidR="006D0AD3" w:rsidP="00502447" w:rsidRDefault="006D0AD3" w14:paraId="0F1EB3E3" w14:textId="0494536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BB3427" w:rsidR="006D0AD3" w:rsidP="00BB3427" w:rsidRDefault="009D1840" w14:paraId="02977E14" w14:textId="7DB3E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1367,94</w:t>
            </w:r>
            <w:r w:rsidR="006D0AD3">
              <w:rPr>
                <w:rFonts w:ascii="Arial" w:hAnsi="Arial" w:cs="Arial"/>
                <w:sz w:val="20"/>
                <w:szCs w:val="20"/>
              </w:rPr>
              <w:t xml:space="preserve"> EUR</w:t>
            </w:r>
            <w:r w:rsidR="005F1B92">
              <w:rPr>
                <w:rFonts w:ascii="Arial" w:hAnsi="Arial" w:cs="Arial"/>
                <w:sz w:val="20"/>
                <w:szCs w:val="20"/>
              </w:rPr>
              <w:t>/ 10.306,78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502447" w:rsidRDefault="006D0AD3" w14:paraId="08CC6F87" w14:textId="786476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9D1840" w:rsidTr="006D0AD3" w14:paraId="21CFBEEB" w14:textId="77777777">
        <w:trPr>
          <w:gridAfter w:val="1"/>
          <w:wAfter w:w="1985" w:type="dxa"/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9D1840" w:rsidP="00B823C6" w:rsidRDefault="009D1840" w14:paraId="3EBA7E6B" w14:textId="3298162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9D1840" w:rsidP="00B823C6" w:rsidRDefault="009D1840" w14:paraId="1390B770" w14:textId="40328E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EUROCOM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9D1840" w:rsidP="00B823C6" w:rsidRDefault="009D1840" w14:paraId="31D9F657" w14:textId="7A796C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61781931283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9D1840" w:rsidP="00B823C6" w:rsidRDefault="009D1840" w14:paraId="11CC395B" w14:textId="129750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Pod Bregom 8, Donji Stupnik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9D1840" w:rsidP="00B74978" w:rsidRDefault="009D1840" w14:paraId="270FBCEE" w14:textId="72CE7E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20.272,12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EUR,</w:t>
            </w:r>
            <w:r w:rsidR="00B7497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152.740,31 KN</w:t>
            </w:r>
          </w:p>
        </w:tc>
      </w:tr>
      <w:tr w:rsidRPr="009D64AC" w:rsidR="006D0AD3" w:rsidTr="006D0AD3" w14:paraId="3DB03DD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B5FDD" w:rsidRDefault="006D0AD3" w14:paraId="41B71DDC" w14:textId="551933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B5FDD" w:rsidRDefault="006D0AD3" w14:paraId="29014F60" w14:textId="27C27EC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GONG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B5FDD" w:rsidRDefault="006D0AD3" w14:paraId="324ED02C" w14:textId="3AD0BD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18355213384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B5FDD" w:rsidRDefault="006D0AD3" w14:paraId="1494E79A" w14:textId="1855BD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Sv. Leopolda Mandića 7a,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B5FDD" w:rsidRDefault="006D0AD3" w14:paraId="3853FCCF" w14:textId="284222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464,94 EUR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/3,503,12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B5FDD" w:rsidRDefault="006D0AD3" w14:paraId="091675C2" w14:textId="2E6416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6628730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CE6703" w:rsidRDefault="006D0AD3" w14:paraId="7B148500" w14:textId="529EAD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CE6703" w:rsidRDefault="006D0AD3" w14:paraId="5D3F4E34" w14:textId="5DBF1D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GRAD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CE6703" w:rsidRDefault="006D0AD3" w14:paraId="60A80ECF" w14:textId="5872AE8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48640028500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CE6703" w:rsidRDefault="006D0AD3" w14:paraId="2A4D06F3" w14:textId="6DD41F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Trg Stjepana Radića 1,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CE6703" w:rsidRDefault="006D0AD3" w14:paraId="555C2F98" w14:textId="79A651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686,70 EUR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 5.174,76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CE6703" w:rsidRDefault="006D0AD3" w14:paraId="4C9AB542" w14:textId="2F6CA3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</w:t>
            </w:r>
          </w:p>
        </w:tc>
      </w:tr>
      <w:tr w:rsidRPr="009D64AC" w:rsidR="006D0AD3" w:rsidTr="006D0AD3" w14:paraId="0F41CB2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CE6703" w:rsidRDefault="006D0AD3" w14:paraId="694524BC" w14:textId="42AD39A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CE6703" w:rsidRDefault="006D0AD3" w14:paraId="1C9F3BDB" w14:textId="11A1B7D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IGOR GUBINA 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CE6703" w:rsidRDefault="006D0AD3" w14:paraId="23C80831" w14:textId="119D10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86330068092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CE6703" w:rsidRDefault="006D0AD3" w14:paraId="4BEF0C27" w14:textId="6D3A585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Antunovac 8G,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CE6703" w:rsidRDefault="006D0AD3" w14:paraId="46574E52" w14:textId="71C2B96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31.108,77 EUR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/234.389,00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CE6703" w:rsidRDefault="006D0AD3" w14:paraId="1E64774F" w14:textId="11B8BE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46C708A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92E9E" w:rsidRDefault="006D0AD3" w14:paraId="4CAF1AD0" w14:textId="19DEFCB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92E9E" w:rsidRDefault="006D0AD3" w14:paraId="74A473CD" w14:textId="444F21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MINISTARSTVO FINANCIJA - POREZNA UPRAVA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92E9E" w:rsidRDefault="006D0AD3" w14:paraId="63FB824C" w14:textId="1FF5F2F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92E9E" w:rsidRDefault="006D0AD3" w14:paraId="42C27D25" w14:textId="0A40939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Katančićeva 5,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92E9E" w:rsidRDefault="006D0AD3" w14:paraId="6D68ACDB" w14:textId="421D050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3.448,04 EUR</w:t>
            </w:r>
            <w:r w:rsidR="000367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/101.323,96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9A4FF2" w:rsidRDefault="006D0AD3" w14:paraId="7660D00F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(169.832,63 kn ili 22.540,67 EUR)</w:t>
            </w:r>
          </w:p>
          <w:p w:rsidRPr="009D64AC" w:rsidR="006D0AD3" w:rsidP="00392E9E" w:rsidRDefault="006D0AD3" w14:paraId="63BC3841" w14:textId="7D5D24C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9D64AC" w:rsidR="006D0AD3" w:rsidTr="006D0AD3" w14:paraId="14ABAC5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412054" w:rsidRDefault="006D0AD3" w14:paraId="5DD32317" w14:textId="65FFD9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412054" w:rsidRDefault="006D0AD3" w14:paraId="07F5FF4D" w14:textId="3293456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HRVATSKA RADIOTELEVIZIJA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412054" w:rsidRDefault="006D0AD3" w14:paraId="034FED91" w14:textId="13D64F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68419124305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412054" w:rsidRDefault="006D0AD3" w14:paraId="2C5976D2" w14:textId="7A34343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Prisavlje 3,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412054" w:rsidRDefault="006D0AD3" w14:paraId="720A6055" w14:textId="00FB4B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64,34 EUR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/484,80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412054" w:rsidRDefault="006D0AD3" w14:paraId="131E839C" w14:textId="3C58B4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3E3D288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2D34C3" w:rsidRDefault="006D0AD3" w14:paraId="3157ABF9" w14:textId="4A59490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2D34C3" w:rsidRDefault="006D0AD3" w14:paraId="0B6D4554" w14:textId="58EF47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HRVATSKE VODE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2D34C3" w:rsidRDefault="006D0AD3" w14:paraId="7A096122" w14:textId="3DD7C0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28921383001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Pr="009D64AC" w:rsidR="006D0AD3" w:rsidP="002D34C3" w:rsidRDefault="006D0AD3" w14:paraId="54E04957" w14:textId="4987F9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Ulica grada Vukovara 220,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2D34C3" w:rsidRDefault="006D0AD3" w14:paraId="7D3E232F" w14:textId="4D8C38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87,81 EUR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/660,43 KN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2D34C3" w:rsidRDefault="006D0AD3" w14:paraId="53D8C652" w14:textId="337FFB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6D28D32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5F11C0" w:rsidRDefault="006D0AD3" w14:paraId="381DF0F2" w14:textId="3F6906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5F11C0" w:rsidRDefault="006D0AD3" w14:paraId="6FB14B94" w14:textId="347091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ZAGREBAČKI HOLDING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5F11C0" w:rsidRDefault="006D0AD3" w14:paraId="7FAD5A88" w14:textId="5D862D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85584865987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5F11C0" w:rsidRDefault="006D0AD3" w14:paraId="387717A8" w14:textId="7F7EEEC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Ulica grada Vukovara 41,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5F11C0" w:rsidRDefault="006D0AD3" w14:paraId="050E5454" w14:textId="6FDCDF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64,61 EUR</w:t>
            </w:r>
            <w:r w:rsidR="005F1B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/486,84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5F11C0" w:rsidRDefault="006D0AD3" w14:paraId="11C5D27D" w14:textId="249811C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1A1F112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1E6D47" w:rsidRDefault="006D0AD3" w14:paraId="776045F8" w14:textId="6476BA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1E6D47" w:rsidRDefault="006D0AD3" w14:paraId="436924D1" w14:textId="54270A1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VODOVOD I ODVODNJA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1E6D47" w:rsidRDefault="006D0AD3" w14:paraId="33B64B28" w14:textId="4CEB83B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83416546499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1E6D47" w:rsidRDefault="006D0AD3" w14:paraId="736E0037" w14:textId="0229BF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Folnegovićeva 1,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1E6D47" w:rsidRDefault="005F1B92" w14:paraId="6E693952" w14:textId="18E14E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129,83</w:t>
            </w:r>
            <w:r w:rsidR="006D0AD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EUR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 978,20 KUNA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1E6D47" w:rsidRDefault="006D0AD3" w14:paraId="55C8F9AC" w14:textId="40790A0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5858CF7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AA39B2" w:rsidRDefault="006D0AD3" w14:paraId="1276AD60" w14:textId="4D39C9C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AA39B2" w:rsidRDefault="006D0AD3" w14:paraId="6DE606A7" w14:textId="4388B20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TRGOVAČKI OBRT GRAFOCENTAR, VL. JASMINA VINCE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AA39B2" w:rsidRDefault="006D0AD3" w14:paraId="2C9A1926" w14:textId="6E22F7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73709908137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AA39B2" w:rsidRDefault="006D0AD3" w14:paraId="2EC3909C" w14:textId="4E889EC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Sopnička 58, Sesvete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AA39B2" w:rsidRDefault="005F1B92" w14:paraId="6045FAD2" w14:textId="2B0E2E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95, 39</w:t>
            </w:r>
            <w:r w:rsidR="006D0AD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EUR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 718, 25 KUNA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AA39B2" w:rsidRDefault="006D0AD3" w14:paraId="77B43B6D" w14:textId="098296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4171E8F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426E2A" w:rsidRDefault="006D0AD3" w14:paraId="2604A79D" w14:textId="66E4F07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426E2A" w:rsidRDefault="006D0AD3" w14:paraId="1B9EE8CF" w14:textId="57DA76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ZELENO DVORIŠTE j.d.o.o.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426E2A" w:rsidRDefault="006D0AD3" w14:paraId="3A561E92" w14:textId="730001C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65132036170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426E2A" w:rsidRDefault="006D0AD3" w14:paraId="14DFAAEC" w14:textId="625233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Ozaljska 6,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426E2A" w:rsidRDefault="005F1B92" w14:paraId="78EA67E1" w14:textId="0AC9E8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16.226,69</w:t>
            </w:r>
            <w:r w:rsidR="000367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EURA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  <w:r w:rsidR="00866AC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122.260,00 </w:t>
            </w:r>
            <w:r w:rsidR="000367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426E2A" w:rsidRDefault="006D0AD3" w14:paraId="53A0232A" w14:textId="24AC06E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6D0AD3" w:rsidTr="006D0AD3" w14:paraId="12DB8F0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6D0AD3" w:rsidP="0033415A" w:rsidRDefault="006D0AD3" w14:paraId="157879E1" w14:textId="5F7AF8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3415A" w:rsidRDefault="006D0AD3" w14:paraId="49E87B0A" w14:textId="13C03A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ODVJETNIK PAVAO MRKONJIĆ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3415A" w:rsidRDefault="006D0AD3" w14:paraId="76C5015A" w14:textId="50955D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50443048410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6D0AD3" w:rsidP="0033415A" w:rsidRDefault="006D0AD3" w14:paraId="7ED1C7E9" w14:textId="0D3FF1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A. T. Mimare 24,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3415A" w:rsidRDefault="006D0AD3" w14:paraId="05110AA6" w14:textId="277AE76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832,68</w:t>
            </w:r>
            <w:r w:rsidR="000367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EUR / 6.274,24 KUNA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6D0AD3" w:rsidP="0033415A" w:rsidRDefault="006D0AD3" w14:paraId="79D24630" w14:textId="70CB30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5035E6" w:rsidP="005035E6" w:rsidRDefault="005035E6" w14:paraId="2B4D4043" w14:textId="7906135D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7921D15D" w14:textId="2169E349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76411CCA" w14:textId="3AFA7735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35BBEF9E" w14:textId="05E43F31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2058F685" w14:textId="0FF61D3E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43DFF393" w14:textId="77777777">
      <w:pPr>
        <w:ind w:firstLine="708"/>
        <w:jc w:val="center"/>
        <w:rPr>
          <w:b/>
          <w:bCs/>
          <w:sz w:val="36"/>
          <w:szCs w:val="36"/>
        </w:rPr>
      </w:pPr>
    </w:p>
    <w:p w:rsidR="006D0AD3" w:rsidP="005035E6" w:rsidRDefault="006D0AD3" w14:paraId="47544B09" w14:textId="77777777">
      <w:pPr>
        <w:ind w:firstLine="708"/>
        <w:jc w:val="center"/>
        <w:rPr>
          <w:b/>
          <w:bCs/>
          <w:sz w:val="36"/>
          <w:szCs w:val="36"/>
        </w:rPr>
      </w:pPr>
    </w:p>
    <w:p w:rsidR="000367A8" w:rsidP="005035E6" w:rsidRDefault="000367A8" w14:paraId="24B40B36" w14:textId="77777777">
      <w:pPr>
        <w:ind w:firstLine="708"/>
        <w:jc w:val="center"/>
        <w:rPr>
          <w:b/>
          <w:bCs/>
          <w:sz w:val="36"/>
          <w:szCs w:val="36"/>
        </w:rPr>
      </w:pPr>
    </w:p>
    <w:p w:rsidR="000367A8" w:rsidP="005035E6" w:rsidRDefault="000367A8" w14:paraId="7E971A35" w14:textId="77777777">
      <w:pPr>
        <w:ind w:firstLine="708"/>
        <w:jc w:val="center"/>
        <w:rPr>
          <w:b/>
          <w:bCs/>
          <w:sz w:val="36"/>
          <w:szCs w:val="36"/>
        </w:rPr>
      </w:pPr>
    </w:p>
    <w:p w:rsidRPr="00F71F0E" w:rsidR="005035E6" w:rsidP="005035E6" w:rsidRDefault="005035E6" w14:paraId="27B2F2DF" w14:textId="2A1EE72B">
      <w:pPr>
        <w:ind w:firstLine="708"/>
        <w:jc w:val="center"/>
        <w:rPr>
          <w:b/>
          <w:bCs/>
          <w:sz w:val="36"/>
          <w:szCs w:val="36"/>
        </w:rPr>
      </w:pPr>
      <w:r w:rsidRPr="00F71F0E">
        <w:rPr>
          <w:b/>
          <w:bCs/>
          <w:sz w:val="36"/>
          <w:szCs w:val="36"/>
        </w:rPr>
        <w:lastRenderedPageBreak/>
        <w:t xml:space="preserve">Tablica </w:t>
      </w:r>
      <w:r>
        <w:rPr>
          <w:b/>
          <w:bCs/>
          <w:sz w:val="36"/>
          <w:szCs w:val="36"/>
        </w:rPr>
        <w:t>osporenih</w:t>
      </w:r>
      <w:r w:rsidRPr="00F71F0E">
        <w:rPr>
          <w:b/>
          <w:bCs/>
          <w:sz w:val="36"/>
          <w:szCs w:val="36"/>
        </w:rPr>
        <w:t xml:space="preserve"> tražbina </w:t>
      </w:r>
    </w:p>
    <w:p w:rsidRPr="005035E6" w:rsidR="005035E6" w:rsidP="005035E6" w:rsidRDefault="005035E6" w14:paraId="4AFE5846" w14:textId="77777777">
      <w:pPr>
        <w:tabs>
          <w:tab w:val="left" w:pos="1080"/>
        </w:tabs>
      </w:pPr>
      <w:r>
        <w:tab/>
      </w:r>
    </w:p>
    <w:tbl>
      <w:tblPr>
        <w:tblW w:w="12895" w:type="dxa"/>
        <w:tblLook w:firstRow="1" w:lastRow="0" w:firstColumn="1" w:lastColumn="0" w:noHBand="0" w:noVBand="1" w:val="04A0"/>
      </w:tblPr>
      <w:tblGrid>
        <w:gridCol w:w="1207"/>
        <w:gridCol w:w="1915"/>
        <w:gridCol w:w="1440"/>
        <w:gridCol w:w="1665"/>
        <w:gridCol w:w="1773"/>
        <w:gridCol w:w="1795"/>
        <w:gridCol w:w="1760"/>
        <w:gridCol w:w="1340"/>
      </w:tblGrid>
      <w:tr w:rsidRPr="009D64AC" w:rsidR="006D0AD3" w:rsidTr="005F11C0" w14:paraId="35E25982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1A8D45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38AB6C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237A21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1F6355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 koji je prijavio tražbinu koja se osporava</w:t>
            </w:r>
          </w:p>
        </w:tc>
        <w:tc>
          <w:tcPr>
            <w:tcW w:w="1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40C7BC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499084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1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482DC1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w="13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1E68CF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392E9E" w:rsidTr="005F11C0" w14:paraId="4522F3EE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392E9E" w:rsidP="00392E9E" w:rsidRDefault="00392E9E" w14:paraId="1DA5E3BF" w14:textId="3893BC9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92E9E" w:rsidP="00392E9E" w:rsidRDefault="00392E9E" w14:paraId="001EE78A" w14:textId="0AC3ED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MINISTARSTVO FINANCIJA - POREZNA UPRAVA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92E9E" w:rsidP="00392E9E" w:rsidRDefault="00392E9E" w14:paraId="3CA541BF" w14:textId="0BA5D6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92E9E" w:rsidP="00392E9E" w:rsidRDefault="00392E9E" w14:paraId="2AD80119" w14:textId="013459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Katančićeva 5, Zagreb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392E9E" w:rsidP="00392E9E" w:rsidRDefault="00392E9E" w14:paraId="5810F406" w14:textId="434A566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</w:t>
            </w:r>
          </w:p>
          <w:p w:rsidRPr="009D64AC" w:rsidR="00392E9E" w:rsidP="00392E9E" w:rsidRDefault="00392E9E" w14:paraId="3BAEF399" w14:textId="505F0D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6D0AD3" w:rsidP="00392E9E" w:rsidRDefault="006D0AD3" w14:paraId="044B86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9D64AC" w:rsidR="00392E9E" w:rsidP="00392E9E" w:rsidRDefault="009B4173" w14:paraId="41C4146A" w14:textId="641A3D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– 10.000,00 EUR</w:t>
            </w:r>
            <w:r w:rsidR="00C24A0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/75.345,00kn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92E9E" w:rsidP="00392E9E" w:rsidRDefault="009B4173" w14:paraId="1A500C90" w14:textId="55C38D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dospijeva nakon otvaranja predstečajnog postupka/Osporeni Iznos je iznos za zdravstveno osiguranje, nije predmet osporavanja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9A4FF2" w:rsidP="009A4FF2" w:rsidRDefault="009A4FF2" w14:paraId="78538AC1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(169.832,63 kn ili 22.540,67 EUR)</w:t>
            </w:r>
          </w:p>
          <w:p w:rsidRPr="009D64AC" w:rsidR="00392E9E" w:rsidP="00392E9E" w:rsidRDefault="00392E9E" w14:paraId="0BFEB2ED" w14:textId="4A0D455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9D64AC" w:rsidR="00412054" w:rsidTr="005F11C0" w14:paraId="0BFC3FCB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A94B8E" w:rsidR="00412054" w:rsidP="00412054" w:rsidRDefault="00412054" w14:paraId="4D227487" w14:textId="5802B91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412054" w:rsidP="00412054" w:rsidRDefault="00412054" w14:paraId="3DDD3330" w14:textId="1E9900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FINANCIJSKA AGENCIJA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412054" w:rsidP="00412054" w:rsidRDefault="00412054" w14:paraId="6A01919A" w14:textId="11BD6C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412054" w:rsidP="00412054" w:rsidRDefault="00412054" w14:paraId="593BA0A1" w14:textId="1F107AC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Ulica grada Vukovara 70, Zagreb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412054" w:rsidP="00412054" w:rsidRDefault="00412054" w14:paraId="698503D3" w14:textId="65D1A1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dužnik</w:t>
            </w:r>
          </w:p>
          <w:p w:rsidRPr="00A94B8E" w:rsidR="00412054" w:rsidP="00412054" w:rsidRDefault="00412054" w14:paraId="5F8E189A" w14:textId="56424C8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94B8E" w:rsidR="00412054" w:rsidP="00412054" w:rsidRDefault="00412054" w14:paraId="6952BD29" w14:textId="00D1F9D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106,18 EUR</w:t>
            </w:r>
            <w:r w:rsidR="00C24A0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/800,00kn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412054" w:rsidP="00412054" w:rsidRDefault="00412054" w14:paraId="262FB958" w14:textId="10C8FC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je tražbina u cijelosti podmirena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12054" w:rsidP="00412054" w:rsidRDefault="00412054" w14:paraId="0FE62A95" w14:textId="62BEC9C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F11C0" w:rsidTr="005F11C0" w14:paraId="5B71AB14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F11C0" w:rsidP="005F11C0" w:rsidRDefault="005F11C0" w14:paraId="672801EC" w14:textId="024037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24.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04DE96E6" w14:textId="15FDAE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HRVATSKI ZAVOD ZA ZAPOŠLJAVANJE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6A4FB910" w14:textId="4F9CD6F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91547293790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0F7B8DE8" w14:textId="7B18FB2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Savska cesta 64, Zagreb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11FFB0C3" w14:textId="3E12D63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F11C0" w:rsidP="005F11C0" w:rsidRDefault="005F11C0" w14:paraId="192CD427" w14:textId="6A56F57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11.295,96 EUR</w:t>
            </w:r>
            <w:r w:rsidR="00C24A0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/85.109,41kn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67D38F31" w14:textId="284044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je novac utrošio na plaće radnicima, a sve u skladu s zakonom. JOPPD obrascu su predani na vrijeme Poreznoj upravi I sve u skladu s zakonom te da isti nisu rpdain dužnik ne bi mogao dobiti nove subvencije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3A293F64" w14:textId="494AB7B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F11C0" w:rsidTr="005F11C0" w14:paraId="1396F5AB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F11C0" w:rsidP="005F11C0" w:rsidRDefault="005F11C0" w14:paraId="3302C05C" w14:textId="493C129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F11C0" w:rsidR="005F11C0" w:rsidP="005F11C0" w:rsidRDefault="005F11C0" w14:paraId="0B9A51F5" w14:textId="5F9507B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HRVATSKI TELEKOM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F11C0" w:rsidR="005F11C0" w:rsidP="005F11C0" w:rsidRDefault="005F11C0" w14:paraId="3A46D0E3" w14:textId="69393A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81793146560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F11C0" w:rsidR="005F11C0" w:rsidP="005F11C0" w:rsidRDefault="005F11C0" w14:paraId="49C866BC" w14:textId="419CF9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Radnička cesta 21, Zagreb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281A2512" w14:textId="73B06D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F11C0" w:rsidP="005F11C0" w:rsidRDefault="005F11C0" w14:paraId="0E0CF72A" w14:textId="11DDC8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1.144,09 EUR</w:t>
            </w:r>
            <w:r w:rsidR="00C24A0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/8.620,17kn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2272AEA5" w14:textId="0035507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u cijelosti podmirena od 3. strane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F11C0" w:rsidP="005F11C0" w:rsidRDefault="005F11C0" w14:paraId="24A2C6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5035E6" w:rsidP="005035E6" w:rsidRDefault="005035E6" w14:paraId="492AD742" w14:textId="54EB4C8B">
      <w:pPr>
        <w:tabs>
          <w:tab w:val="left" w:pos="1080"/>
        </w:tabs>
      </w:pPr>
    </w:p>
    <w:p w:rsidR="00E673F0" w:rsidP="00E673F0" w:rsidRDefault="00E673F0" w14:paraId="2D8B4045" w14:textId="522D61B2">
      <w:pPr>
        <w:ind w:firstLine="708"/>
      </w:pPr>
    </w:p>
    <w:p w:rsidR="00E673F0" w:rsidP="00E673F0" w:rsidRDefault="00E673F0" w14:paraId="3209C035" w14:textId="3B1F833A">
      <w:pPr>
        <w:ind w:firstLine="708"/>
      </w:pPr>
    </w:p>
    <w:p w:rsidR="00E673F0" w:rsidP="00E673F0" w:rsidRDefault="00E673F0" w14:paraId="42FA16F8" w14:textId="0F500C34">
      <w:pPr>
        <w:ind w:firstLine="708"/>
      </w:pPr>
    </w:p>
    <w:p w:rsidR="00E673F0" w:rsidP="00E673F0" w:rsidRDefault="00E673F0" w14:paraId="0CF0CDC8" w14:textId="0D132F8D">
      <w:pPr>
        <w:ind w:firstLine="708"/>
      </w:pPr>
    </w:p>
    <w:p w:rsidR="00E673F0" w:rsidP="00E673F0" w:rsidRDefault="00E673F0" w14:paraId="3413E90C" w14:textId="0F9DE4CB">
      <w:pPr>
        <w:ind w:firstLine="708"/>
      </w:pPr>
    </w:p>
    <w:p w:rsidR="006B173C" w:rsidP="00E673F0" w:rsidRDefault="006B173C" w14:paraId="375EF219" w14:textId="507A8551">
      <w:pPr>
        <w:ind w:firstLine="708"/>
      </w:pPr>
    </w:p>
    <w:p w:rsidR="006B173C" w:rsidP="00E673F0" w:rsidRDefault="006B173C" w14:paraId="07596546" w14:textId="0B8ED0AD">
      <w:pPr>
        <w:ind w:firstLine="708"/>
      </w:pPr>
    </w:p>
    <w:p w:rsidR="006B173C" w:rsidP="00E673F0" w:rsidRDefault="006B173C" w14:paraId="00E830B4" w14:textId="66A1112D">
      <w:pPr>
        <w:ind w:firstLine="708"/>
      </w:pPr>
    </w:p>
    <w:p w:rsidR="006B173C" w:rsidP="00E673F0" w:rsidRDefault="006B173C" w14:paraId="4C1CD67F" w14:textId="095DA1B4">
      <w:pPr>
        <w:ind w:firstLine="708"/>
      </w:pPr>
    </w:p>
    <w:p w:rsidR="006B173C" w:rsidP="00E673F0" w:rsidRDefault="006B173C" w14:paraId="68112884" w14:textId="754C3DA5">
      <w:pPr>
        <w:ind w:firstLine="708"/>
      </w:pPr>
    </w:p>
    <w:p w:rsidR="006B173C" w:rsidP="0014183E" w:rsidRDefault="006B173C" w14:paraId="3E32888B" w14:textId="77777777">
      <w:pPr>
        <w:ind w:firstLine="708"/>
        <w:jc w:val="center"/>
        <w:rPr>
          <w:b/>
          <w:bCs/>
          <w:sz w:val="36"/>
          <w:szCs w:val="36"/>
        </w:rPr>
      </w:pPr>
    </w:p>
    <w:p w:rsidR="006B173C" w:rsidP="0014183E" w:rsidRDefault="006B173C" w14:paraId="6154FA16" w14:textId="77777777">
      <w:pPr>
        <w:ind w:firstLine="708"/>
        <w:jc w:val="center"/>
        <w:rPr>
          <w:b/>
          <w:bCs/>
          <w:sz w:val="36"/>
          <w:szCs w:val="36"/>
        </w:rPr>
      </w:pPr>
    </w:p>
    <w:p w:rsidR="006B173C" w:rsidP="0014183E" w:rsidRDefault="006B173C" w14:paraId="05FD3F18" w14:textId="77777777">
      <w:pPr>
        <w:ind w:firstLine="708"/>
        <w:jc w:val="center"/>
        <w:rPr>
          <w:b/>
          <w:bCs/>
          <w:sz w:val="36"/>
          <w:szCs w:val="36"/>
        </w:rPr>
      </w:pPr>
    </w:p>
    <w:sectPr w:rsidR="006B173C" w:rsidSect="00CA7CB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1104" w:rsidP="00DA4932" w:rsidRDefault="00211104" w14:paraId="4B41F364" w14:textId="77777777">
      <w:pPr>
        <w:spacing w:after="0" w:line="240" w:lineRule="auto"/>
      </w:pPr>
      <w:r>
        <w:separator/>
      </w:r>
    </w:p>
  </w:endnote>
  <w:endnote w:type="continuationSeparator" w:id="0">
    <w:p w:rsidR="00211104" w:rsidP="00DA4932" w:rsidRDefault="00211104" w14:paraId="27FAE52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1104" w:rsidP="00DA4932" w:rsidRDefault="00211104" w14:paraId="058BFC6E" w14:textId="77777777">
      <w:pPr>
        <w:spacing w:after="0" w:line="240" w:lineRule="auto"/>
      </w:pPr>
      <w:r>
        <w:separator/>
      </w:r>
    </w:p>
  </w:footnote>
  <w:footnote w:type="continuationSeparator" w:id="0">
    <w:p w:rsidR="00211104" w:rsidP="00DA4932" w:rsidRDefault="00211104" w14:paraId="0275800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3B7A7D"/>
    <w:multiLevelType w:val="hybridMultilevel"/>
    <w:tmpl w:val="2264C9D0"/>
    <w:lvl w:ilvl="0" w:tplc="864EC780">
      <w:start w:val="3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32"/>
    <w:rsid w:val="000361A2"/>
    <w:rsid w:val="000367A8"/>
    <w:rsid w:val="00042A2E"/>
    <w:rsid w:val="00045A9F"/>
    <w:rsid w:val="00101389"/>
    <w:rsid w:val="00107479"/>
    <w:rsid w:val="00107960"/>
    <w:rsid w:val="001174F4"/>
    <w:rsid w:val="001262CF"/>
    <w:rsid w:val="0014183E"/>
    <w:rsid w:val="001478F7"/>
    <w:rsid w:val="001563BC"/>
    <w:rsid w:val="001B606F"/>
    <w:rsid w:val="001E6D47"/>
    <w:rsid w:val="00211104"/>
    <w:rsid w:val="00220FF9"/>
    <w:rsid w:val="00234C20"/>
    <w:rsid w:val="002462BB"/>
    <w:rsid w:val="00252055"/>
    <w:rsid w:val="00283A80"/>
    <w:rsid w:val="002A2F6A"/>
    <w:rsid w:val="002D34C3"/>
    <w:rsid w:val="002F13A0"/>
    <w:rsid w:val="00321B7C"/>
    <w:rsid w:val="00322BB3"/>
    <w:rsid w:val="0033415A"/>
    <w:rsid w:val="0037397E"/>
    <w:rsid w:val="00392E9E"/>
    <w:rsid w:val="003B5FDD"/>
    <w:rsid w:val="00412054"/>
    <w:rsid w:val="00426E2A"/>
    <w:rsid w:val="00477386"/>
    <w:rsid w:val="00484A00"/>
    <w:rsid w:val="0049014E"/>
    <w:rsid w:val="004A236E"/>
    <w:rsid w:val="004C440D"/>
    <w:rsid w:val="005035E6"/>
    <w:rsid w:val="00534A70"/>
    <w:rsid w:val="005D3B84"/>
    <w:rsid w:val="005F11C0"/>
    <w:rsid w:val="005F1B92"/>
    <w:rsid w:val="00644622"/>
    <w:rsid w:val="006B173C"/>
    <w:rsid w:val="006D0AD3"/>
    <w:rsid w:val="007E147B"/>
    <w:rsid w:val="0080695E"/>
    <w:rsid w:val="00817175"/>
    <w:rsid w:val="00821377"/>
    <w:rsid w:val="00866ACC"/>
    <w:rsid w:val="008E1567"/>
    <w:rsid w:val="008F4A3D"/>
    <w:rsid w:val="0090104F"/>
    <w:rsid w:val="009A4FF2"/>
    <w:rsid w:val="009B4173"/>
    <w:rsid w:val="009D1840"/>
    <w:rsid w:val="00A06177"/>
    <w:rsid w:val="00A277BA"/>
    <w:rsid w:val="00A506C3"/>
    <w:rsid w:val="00A66703"/>
    <w:rsid w:val="00A9040E"/>
    <w:rsid w:val="00A94B8E"/>
    <w:rsid w:val="00AA39B2"/>
    <w:rsid w:val="00B74978"/>
    <w:rsid w:val="00B823C6"/>
    <w:rsid w:val="00BB3427"/>
    <w:rsid w:val="00BF7AE2"/>
    <w:rsid w:val="00C24A00"/>
    <w:rsid w:val="00C90069"/>
    <w:rsid w:val="00CA7CBE"/>
    <w:rsid w:val="00CE6703"/>
    <w:rsid w:val="00CF66AC"/>
    <w:rsid w:val="00DA4932"/>
    <w:rsid w:val="00E27082"/>
    <w:rsid w:val="00E66D54"/>
    <w:rsid w:val="00E673F0"/>
    <w:rsid w:val="00E95F5D"/>
    <w:rsid w:val="00F06926"/>
    <w:rsid w:val="00F7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0F8D9FB"/>
  <w15:docId w15:val="{E7941369-A44D-4D7D-B605-6055EB3D8AE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4932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493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A4932"/>
  </w:style>
  <w:style w:type="paragraph" w:styleId="Podnoje">
    <w:name w:val="footer"/>
    <w:basedOn w:val="Normal"/>
    <w:link w:val="PodnojeChar"/>
    <w:uiPriority w:val="99"/>
    <w:unhideWhenUsed/>
    <w:rsid w:val="00DA493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A4932"/>
  </w:style>
  <w:style w:type="paragraph" w:styleId="Odlomakpopisa">
    <w:name w:val="List Paragraph"/>
    <w:basedOn w:val="Normal"/>
    <w:uiPriority w:val="34"/>
    <w:qFormat/>
    <w:rsid w:val="00A277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061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6177"/>
    <w:rPr>
      <w:rFonts w:ascii="Times New Roman" w:hAnsi="Times New Roman" w:cs="Times New Roman"/>
      <w:b/>
      <w:bCs/>
      <w:sz w:val="24"/>
      <w:szCs w:val="3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6177"/>
    <w:rPr>
      <w:b/>
      <w:bCs/>
      <w:sz w:val="36"/>
      <w:szCs w:val="3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6177"/>
    <w:rPr>
      <w:rFonts w:ascii="Times New Roman" w:hAnsi="Times New Roman" w:cs="Times New Roman"/>
      <w:b w:val="false"/>
      <w:bCs w:val="false"/>
      <w:sz w:val="36"/>
      <w:szCs w:val="3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6177"/>
    <w:rPr>
      <w:rFonts w:ascii="Times New Roman" w:hAnsi="Times New Roman" w:cs="Times New Roman"/>
      <w:b w:val="false"/>
      <w:bCs w:val="false"/>
      <w:sz w:val="36"/>
      <w:szCs w:val="3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58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575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02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06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695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8804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475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316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375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91FAB-FB11-4361-AC67-F3456248156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373</properties:Words>
  <properties:Characters>2213</properties:Characters>
  <properties:Lines>245</properties:Lines>
  <properties:Paragraphs>127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2023-05-08T09:05:00Z</dcterms:created>
  <dc:creator>Diana Lendarić</dc:creator>
  <dc:description/>
  <cp:keywords/>
  <cp:lastModifiedBy>Vinka Mihalinčić</cp:lastModifiedBy>
  <dcterms:modified xmlns:xsi="http://www.w3.org/2001/XMLSchema-instance" xsi:type="dcterms:W3CDTF">2023-05-08T11:19:00Z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(VINO VERO - Tablice priznatih i osporenih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